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14" w:rsidRDefault="00A4563A" w:rsidP="00427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2018</w:t>
      </w:r>
      <w:r w:rsidR="00B76B11" w:rsidRPr="00B7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76B11" w:rsidRPr="00B76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5617" w:rsidRPr="00B7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СОГЛАСОВАНО:</w:t>
      </w:r>
      <w:r w:rsidR="00F65617" w:rsidRPr="00B76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5617" w:rsidRPr="00B76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5617" w:rsidRPr="00F65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 __________ 2018</w:t>
      </w:r>
      <w:r w:rsidR="00F65617" w:rsidRPr="00B7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65617" w:rsidRPr="00B76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5617" w:rsidRPr="00B7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УТВЕРЖДЕНО:</w:t>
      </w:r>
      <w:r w:rsidR="00F65617" w:rsidRPr="00B76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5617" w:rsidRPr="00B76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65617" w:rsidRPr="00B76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 </w:t>
      </w:r>
      <w:r w:rsidR="00F65617" w:rsidRPr="00F65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6B11" w:rsidRPr="00B7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4563A" w:rsidRPr="00427D14" w:rsidRDefault="00B76B11" w:rsidP="00427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B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A4563A" w:rsidRPr="00F65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«Этно игр 2018»</w:t>
      </w:r>
    </w:p>
    <w:p w:rsidR="00A4563A" w:rsidRPr="00F65617" w:rsidRDefault="00A4563A" w:rsidP="00F65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63A" w:rsidRPr="00F65617" w:rsidRDefault="00A4563A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63A" w:rsidRPr="00F65617" w:rsidRDefault="00B76B11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B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5617" w:rsidRDefault="00A4563A" w:rsidP="00F65617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B76B11" w:rsidRPr="00F6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</w:t>
      </w:r>
      <w:r w:rsidRPr="00F6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рядок и регламент проведения </w:t>
      </w:r>
      <w:r w:rsidRPr="00F65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«Этно игр 2018» </w:t>
      </w:r>
      <w:r w:rsidRPr="00F656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ИГРЫ)</w:t>
      </w:r>
    </w:p>
    <w:p w:rsidR="00F65617" w:rsidRDefault="00A4563A" w:rsidP="00F65617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F656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«Этно игр 2018» проходят в рамках Межрегионального Форума «Межнациональный мир регионов»</w:t>
      </w:r>
    </w:p>
    <w:p w:rsidR="00A4563A" w:rsidRPr="00F65617" w:rsidRDefault="00A4563A" w:rsidP="00F65617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Организатором «Этно игр 2018»  </w:t>
      </w:r>
      <w:r w:rsidR="00B76B11" w:rsidRPr="00B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2F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некоммерческая организация «Фонд поддержки общественных инициатив», Костромской Дом национальностей при поддержке администрации Костромской области.</w:t>
      </w:r>
    </w:p>
    <w:p w:rsidR="00A4563A" w:rsidRPr="00F65617" w:rsidRDefault="00A4563A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056BAB" w:rsidRPr="00F65617" w:rsidRDefault="00A4563A" w:rsidP="00F6561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</w:p>
    <w:p w:rsidR="00056BAB" w:rsidRPr="00F65617" w:rsidRDefault="001B1769" w:rsidP="00F65617">
      <w:pPr>
        <w:rPr>
          <w:rFonts w:ascii="Times New Roman" w:hAnsi="Times New Roman" w:cs="Times New Roman"/>
          <w:sz w:val="28"/>
          <w:szCs w:val="28"/>
        </w:rPr>
      </w:pPr>
      <w:r w:rsidRPr="00F65617">
        <w:rPr>
          <w:rFonts w:ascii="Times New Roman" w:hAnsi="Times New Roman" w:cs="Times New Roman"/>
          <w:sz w:val="28"/>
          <w:szCs w:val="28"/>
        </w:rPr>
        <w:t>2.1</w:t>
      </w:r>
      <w:r w:rsidR="00FA5E65" w:rsidRPr="00F65617">
        <w:rPr>
          <w:rFonts w:ascii="Times New Roman" w:hAnsi="Times New Roman" w:cs="Times New Roman"/>
          <w:sz w:val="28"/>
          <w:szCs w:val="28"/>
        </w:rPr>
        <w:t xml:space="preserve"> </w:t>
      </w:r>
      <w:r w:rsidR="00FA5E65" w:rsidRPr="00F6561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="00FA5E65" w:rsidRPr="00F65617">
        <w:rPr>
          <w:rFonts w:ascii="Times New Roman" w:hAnsi="Times New Roman" w:cs="Times New Roman"/>
          <w:sz w:val="28"/>
          <w:szCs w:val="28"/>
        </w:rPr>
        <w:t xml:space="preserve"> </w:t>
      </w:r>
      <w:r w:rsidR="00056BAB" w:rsidRPr="00F65617">
        <w:rPr>
          <w:rFonts w:ascii="Times New Roman" w:hAnsi="Times New Roman" w:cs="Times New Roman"/>
          <w:sz w:val="28"/>
          <w:szCs w:val="28"/>
        </w:rPr>
        <w:t xml:space="preserve"> Формирование интереса у молодёжи к этнической культуре, уважение к его историческому прошлому; </w:t>
      </w:r>
      <w:r w:rsidR="00056BAB" w:rsidRPr="00F65617">
        <w:rPr>
          <w:rFonts w:ascii="Times New Roman" w:hAnsi="Times New Roman" w:cs="Times New Roman"/>
          <w:sz w:val="28"/>
          <w:szCs w:val="28"/>
        </w:rPr>
        <w:br/>
        <w:t xml:space="preserve"> Пропаганда особенностей и сохранение самобытности культуры, искусства, традиций, языков народов, проживающих на территории России; </w:t>
      </w:r>
      <w:r w:rsidR="00056BAB" w:rsidRPr="00F65617">
        <w:rPr>
          <w:rFonts w:ascii="Times New Roman" w:hAnsi="Times New Roman" w:cs="Times New Roman"/>
          <w:sz w:val="28"/>
          <w:szCs w:val="28"/>
        </w:rPr>
        <w:br/>
        <w:t xml:space="preserve"> Воспитания уважения к представителям иных национальностей.</w:t>
      </w:r>
    </w:p>
    <w:p w:rsidR="00056BAB" w:rsidRPr="00F65617" w:rsidRDefault="001B1769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Pr="00F656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этно игр</w:t>
      </w:r>
      <w:r w:rsidR="00056BAB" w:rsidRPr="00F6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6BAB" w:rsidRPr="00F65617" w:rsidRDefault="00056BAB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769" w:rsidRPr="00F65617" w:rsidRDefault="00056BAB" w:rsidP="00F65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617">
        <w:rPr>
          <w:rFonts w:ascii="Times New Roman" w:hAnsi="Times New Roman" w:cs="Times New Roman"/>
          <w:sz w:val="28"/>
          <w:szCs w:val="28"/>
        </w:rPr>
        <w:t>ознакомление с историей и ку</w:t>
      </w:r>
      <w:r w:rsidR="001B1769" w:rsidRPr="00F65617">
        <w:rPr>
          <w:rFonts w:ascii="Times New Roman" w:hAnsi="Times New Roman" w:cs="Times New Roman"/>
          <w:sz w:val="28"/>
          <w:szCs w:val="28"/>
        </w:rPr>
        <w:t>льтурой  народов России, с особенностями национальных костюмов и национальных блюд</w:t>
      </w:r>
      <w:r w:rsidRPr="00F65617">
        <w:rPr>
          <w:rStyle w:val="apple-converted-space"/>
          <w:rFonts w:ascii="Times New Roman" w:hAnsi="Times New Roman" w:cs="Times New Roman"/>
          <w:color w:val="545F62"/>
          <w:sz w:val="28"/>
          <w:szCs w:val="28"/>
        </w:rPr>
        <w:t> </w:t>
      </w:r>
    </w:p>
    <w:p w:rsidR="001B1769" w:rsidRPr="00F65617" w:rsidRDefault="00056BAB" w:rsidP="00F65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617">
        <w:rPr>
          <w:rFonts w:ascii="Times New Roman" w:hAnsi="Times New Roman" w:cs="Times New Roman"/>
          <w:sz w:val="28"/>
          <w:szCs w:val="28"/>
        </w:rPr>
        <w:t>раскрытие творческого потенциала молодёжи среди представителей национально-культурных объединений;</w:t>
      </w:r>
    </w:p>
    <w:p w:rsidR="00056BAB" w:rsidRPr="00F65617" w:rsidRDefault="00056BAB" w:rsidP="00F65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5617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жизни,</w:t>
      </w:r>
      <w:r w:rsidR="001B1769" w:rsidRPr="00F65617">
        <w:rPr>
          <w:rFonts w:ascii="Times New Roman" w:hAnsi="Times New Roman" w:cs="Times New Roman"/>
          <w:sz w:val="28"/>
          <w:szCs w:val="28"/>
        </w:rPr>
        <w:t xml:space="preserve"> гармонии и совершенства личности.</w:t>
      </w:r>
    </w:p>
    <w:p w:rsidR="00056BAB" w:rsidRPr="00F65617" w:rsidRDefault="00056BAB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FA5E65" w:rsidRPr="00F65617" w:rsidRDefault="00B76B11" w:rsidP="00F65617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СРОКИ И МЕСТО </w:t>
      </w:r>
      <w:r w:rsidR="001B1769" w:rsidRPr="00F65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ЭТНОИГР</w:t>
      </w:r>
      <w:r w:rsidRPr="00B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5E65" w:rsidRPr="00F65617" w:rsidRDefault="00B76B11" w:rsidP="00F65617">
      <w:pPr>
        <w:spacing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1B1769" w:rsidRPr="00F6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Этно игры </w:t>
      </w:r>
      <w:proofErr w:type="gramStart"/>
      <w:r w:rsidR="001B1769" w:rsidRPr="00F6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</w:t>
      </w:r>
      <w:r w:rsidRPr="00B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1B1769" w:rsidRPr="00F6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1B1769" w:rsidRPr="00F6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</w:t>
      </w:r>
      <w:r w:rsidR="00FA5E65" w:rsidRPr="00F656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Межрегионального Форума «Межнациональный мир регионов»  (первый день)--</w:t>
      </w:r>
      <w:r w:rsidR="0071457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A5E65" w:rsidRPr="00F656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457E"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bookmarkStart w:id="0" w:name="_GoBack"/>
      <w:bookmarkEnd w:id="0"/>
      <w:r w:rsidR="00FA5E65" w:rsidRPr="00F65617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г.</w:t>
      </w:r>
      <w:r w:rsidR="00FA5E65" w:rsidRPr="00F656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A5E65" w:rsidRPr="00F65617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Время:</w:t>
      </w:r>
      <w:r w:rsidR="00FA5E65" w:rsidRPr="00F656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A5E65" w:rsidRPr="00F65617">
        <w:rPr>
          <w:rFonts w:ascii="Times New Roman" w:eastAsia="Times New Roman" w:hAnsi="Times New Roman" w:cs="Times New Roman"/>
          <w:bCs/>
          <w:sz w:val="28"/>
          <w:szCs w:val="28"/>
        </w:rPr>
        <w:t xml:space="preserve">12.15-14.00 </w:t>
      </w:r>
      <w:r w:rsidRPr="00B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5E65" w:rsidRPr="00F65617" w:rsidRDefault="00B76B11" w:rsidP="00F65617">
      <w:pPr>
        <w:spacing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B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FA5E65" w:rsidRPr="00F6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Этно игры </w:t>
      </w:r>
      <w:r w:rsidRPr="00B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</w:t>
      </w:r>
      <w:r w:rsidR="00FA5E65" w:rsidRPr="00F65617">
        <w:rPr>
          <w:rFonts w:ascii="Times New Roman" w:eastAsia="Times New Roman" w:hAnsi="Times New Roman" w:cs="Times New Roman"/>
          <w:bCs/>
          <w:sz w:val="28"/>
          <w:szCs w:val="28"/>
        </w:rPr>
        <w:t>Гостиничном комплексе «Волга» (г. Кострома, ул. Юношеская, д. 1)</w:t>
      </w:r>
    </w:p>
    <w:p w:rsidR="00FA5E65" w:rsidRPr="00F65617" w:rsidRDefault="00FA5E65" w:rsidP="00F65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E65" w:rsidRPr="00F65617" w:rsidRDefault="00B76B11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A5E65" w:rsidRPr="00F65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ИГР</w:t>
      </w:r>
      <w:r w:rsidRPr="00B7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ТРЕБОВАНИЯ К НИМ</w:t>
      </w:r>
      <w:r w:rsidRPr="00B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5617" w:rsidRDefault="002F77C1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B76B11" w:rsidRPr="00B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45EF" w:rsidRPr="00F6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участников формируются в региона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в состав команды входят 7 </w:t>
      </w:r>
      <w:r w:rsidR="00C145EF" w:rsidRPr="00F6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F65617" w:rsidRDefault="00F65617" w:rsidP="00F656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5EF" w:rsidRPr="002F77C1" w:rsidRDefault="00C145EF" w:rsidP="00F656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17">
        <w:rPr>
          <w:rFonts w:ascii="Times New Roman" w:hAnsi="Times New Roman" w:cs="Times New Roman"/>
          <w:sz w:val="28"/>
          <w:szCs w:val="28"/>
        </w:rPr>
        <w:t>4.3. Команды состоят из представителей от национально-культурных объединений, знающие родной язык, обряды, обычаи, традиции, кулинарные особенности своего народа, обладающ</w:t>
      </w:r>
      <w:r w:rsidR="002F77C1">
        <w:rPr>
          <w:rFonts w:ascii="Times New Roman" w:hAnsi="Times New Roman" w:cs="Times New Roman"/>
          <w:sz w:val="28"/>
          <w:szCs w:val="28"/>
        </w:rPr>
        <w:t>ие творческими способностями. </w:t>
      </w:r>
      <w:r w:rsidR="002F77C1">
        <w:rPr>
          <w:rFonts w:ascii="Times New Roman" w:hAnsi="Times New Roman" w:cs="Times New Roman"/>
          <w:sz w:val="28"/>
          <w:szCs w:val="28"/>
        </w:rPr>
        <w:br/>
      </w:r>
    </w:p>
    <w:p w:rsidR="00F65617" w:rsidRDefault="00F65617" w:rsidP="00F65617">
      <w:pPr>
        <w:rPr>
          <w:rFonts w:ascii="Times New Roman" w:hAnsi="Times New Roman" w:cs="Times New Roman"/>
          <w:b/>
          <w:sz w:val="28"/>
          <w:szCs w:val="28"/>
        </w:rPr>
      </w:pPr>
    </w:p>
    <w:p w:rsidR="00C145EF" w:rsidRPr="00F65617" w:rsidRDefault="00C145EF" w:rsidP="00F65617">
      <w:pPr>
        <w:rPr>
          <w:rFonts w:ascii="Times New Roman" w:hAnsi="Times New Roman" w:cs="Times New Roman"/>
          <w:b/>
          <w:sz w:val="28"/>
          <w:szCs w:val="28"/>
        </w:rPr>
      </w:pPr>
      <w:r w:rsidRPr="00F65617">
        <w:rPr>
          <w:rFonts w:ascii="Times New Roman" w:hAnsi="Times New Roman" w:cs="Times New Roman"/>
          <w:b/>
          <w:sz w:val="28"/>
          <w:szCs w:val="28"/>
        </w:rPr>
        <w:t>ПОРЯДОК ПРОВЕДЕНИЯ ЭТНО ИГР 2018</w:t>
      </w:r>
    </w:p>
    <w:p w:rsidR="003C41E8" w:rsidRPr="00F65617" w:rsidRDefault="00C145EF" w:rsidP="00F65617">
      <w:pPr>
        <w:rPr>
          <w:rFonts w:ascii="Times New Roman" w:hAnsi="Times New Roman" w:cs="Times New Roman"/>
          <w:sz w:val="28"/>
          <w:szCs w:val="28"/>
        </w:rPr>
      </w:pPr>
      <w:r w:rsidRPr="00F65617">
        <w:rPr>
          <w:rFonts w:ascii="Times New Roman" w:hAnsi="Times New Roman" w:cs="Times New Roman"/>
          <w:sz w:val="28"/>
          <w:szCs w:val="28"/>
        </w:rPr>
        <w:t>5.1 Выступление участников о</w:t>
      </w:r>
      <w:r w:rsidR="002F77C1">
        <w:rPr>
          <w:rFonts w:ascii="Times New Roman" w:hAnsi="Times New Roman" w:cs="Times New Roman"/>
          <w:sz w:val="28"/>
          <w:szCs w:val="28"/>
        </w:rPr>
        <w:t xml:space="preserve">ценивает экспертный совет по 10 </w:t>
      </w:r>
      <w:r w:rsidRPr="00F65617">
        <w:rPr>
          <w:rFonts w:ascii="Times New Roman" w:hAnsi="Times New Roman" w:cs="Times New Roman"/>
          <w:sz w:val="28"/>
          <w:szCs w:val="28"/>
        </w:rPr>
        <w:t>балльной системе. Состав Совета определяют и утверждают организаторы Форума. </w:t>
      </w:r>
    </w:p>
    <w:p w:rsidR="003C41E8" w:rsidRPr="00F65617" w:rsidRDefault="003C41E8" w:rsidP="00F65617">
      <w:pPr>
        <w:rPr>
          <w:rFonts w:ascii="Times New Roman" w:hAnsi="Times New Roman" w:cs="Times New Roman"/>
          <w:sz w:val="28"/>
          <w:szCs w:val="28"/>
        </w:rPr>
      </w:pPr>
      <w:r w:rsidRPr="00F65617">
        <w:rPr>
          <w:rFonts w:ascii="Times New Roman" w:hAnsi="Times New Roman" w:cs="Times New Roman"/>
          <w:sz w:val="28"/>
          <w:szCs w:val="28"/>
        </w:rPr>
        <w:t xml:space="preserve">5.2. </w:t>
      </w:r>
      <w:r w:rsidR="00C145EF" w:rsidRPr="00F65617">
        <w:rPr>
          <w:rFonts w:ascii="Times New Roman" w:hAnsi="Times New Roman" w:cs="Times New Roman"/>
          <w:sz w:val="28"/>
          <w:szCs w:val="28"/>
        </w:rPr>
        <w:t>Критерии оценки выступлений участников: </w:t>
      </w:r>
      <w:r w:rsidR="00C145EF" w:rsidRPr="00F65617">
        <w:rPr>
          <w:rFonts w:ascii="Times New Roman" w:hAnsi="Times New Roman" w:cs="Times New Roman"/>
          <w:sz w:val="28"/>
          <w:szCs w:val="28"/>
        </w:rPr>
        <w:br/>
        <w:t>- знание обычаев, традиций своего народа; </w:t>
      </w:r>
      <w:r w:rsidR="00C145EF" w:rsidRPr="00F65617">
        <w:rPr>
          <w:rFonts w:ascii="Times New Roman" w:hAnsi="Times New Roman" w:cs="Times New Roman"/>
          <w:sz w:val="28"/>
          <w:szCs w:val="28"/>
        </w:rPr>
        <w:br/>
        <w:t>-</w:t>
      </w:r>
      <w:r w:rsidR="002F77C1">
        <w:rPr>
          <w:rFonts w:ascii="Times New Roman" w:hAnsi="Times New Roman" w:cs="Times New Roman"/>
          <w:sz w:val="28"/>
          <w:szCs w:val="28"/>
        </w:rPr>
        <w:t xml:space="preserve"> умение преподнести информацию, оригинальность;</w:t>
      </w:r>
      <w:r w:rsidR="00C145EF" w:rsidRPr="00F65617">
        <w:rPr>
          <w:rFonts w:ascii="Times New Roman" w:hAnsi="Times New Roman" w:cs="Times New Roman"/>
          <w:sz w:val="28"/>
          <w:szCs w:val="28"/>
        </w:rPr>
        <w:br/>
        <w:t>- мастерство исполнения национальных обрядов, песен и танцев; </w:t>
      </w:r>
      <w:r w:rsidR="00C145EF" w:rsidRPr="00F65617">
        <w:rPr>
          <w:rFonts w:ascii="Times New Roman" w:hAnsi="Times New Roman" w:cs="Times New Roman"/>
          <w:sz w:val="28"/>
          <w:szCs w:val="28"/>
        </w:rPr>
        <w:br/>
        <w:t>- наличие национального костюма. </w:t>
      </w:r>
    </w:p>
    <w:p w:rsidR="00C145EF" w:rsidRPr="00F65617" w:rsidRDefault="003C41E8" w:rsidP="00F65617">
      <w:pPr>
        <w:rPr>
          <w:rFonts w:ascii="Times New Roman" w:hAnsi="Times New Roman" w:cs="Times New Roman"/>
          <w:sz w:val="28"/>
          <w:szCs w:val="28"/>
        </w:rPr>
      </w:pPr>
      <w:r w:rsidRPr="002F77C1">
        <w:rPr>
          <w:rFonts w:ascii="Times New Roman" w:hAnsi="Times New Roman" w:cs="Times New Roman"/>
          <w:sz w:val="28"/>
          <w:szCs w:val="28"/>
        </w:rPr>
        <w:t>5.3Победител</w:t>
      </w:r>
      <w:r w:rsidR="00F77AFF" w:rsidRPr="002F77C1">
        <w:rPr>
          <w:rFonts w:ascii="Times New Roman" w:hAnsi="Times New Roman" w:cs="Times New Roman"/>
          <w:sz w:val="28"/>
          <w:szCs w:val="28"/>
        </w:rPr>
        <w:t>ям</w:t>
      </w:r>
      <w:r w:rsidR="00C145EF" w:rsidRPr="002F77C1">
        <w:rPr>
          <w:rFonts w:ascii="Times New Roman" w:hAnsi="Times New Roman" w:cs="Times New Roman"/>
          <w:sz w:val="28"/>
          <w:szCs w:val="28"/>
        </w:rPr>
        <w:t>, занявшим первое, второе, третьи места, вручаются памятные призы и дипломы</w:t>
      </w:r>
      <w:r w:rsidRPr="002F77C1">
        <w:rPr>
          <w:rFonts w:ascii="Times New Roman" w:hAnsi="Times New Roman" w:cs="Times New Roman"/>
          <w:sz w:val="28"/>
          <w:szCs w:val="28"/>
        </w:rPr>
        <w:t>. Остальным участникам</w:t>
      </w:r>
      <w:r w:rsidR="00C145EF" w:rsidRPr="002F77C1">
        <w:rPr>
          <w:rFonts w:ascii="Times New Roman" w:hAnsi="Times New Roman" w:cs="Times New Roman"/>
          <w:sz w:val="28"/>
          <w:szCs w:val="28"/>
        </w:rPr>
        <w:t xml:space="preserve"> вручаются дипломы и поощрительные призы.</w:t>
      </w:r>
      <w:r w:rsidR="00C145EF" w:rsidRPr="00F65617">
        <w:rPr>
          <w:rFonts w:ascii="Times New Roman" w:hAnsi="Times New Roman" w:cs="Times New Roman"/>
          <w:sz w:val="28"/>
          <w:szCs w:val="28"/>
        </w:rPr>
        <w:t> </w:t>
      </w:r>
    </w:p>
    <w:p w:rsidR="00C145EF" w:rsidRPr="00F65617" w:rsidRDefault="00C145EF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D14" w:rsidRDefault="00427D14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D14" w:rsidRDefault="00427D14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B5B" w:rsidRDefault="00995B5B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B5B" w:rsidRDefault="00995B5B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B5B" w:rsidRDefault="00995B5B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B5B" w:rsidRDefault="00995B5B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B5B" w:rsidRDefault="00995B5B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D14" w:rsidRDefault="00427D14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D14" w:rsidRDefault="00427D14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45EF" w:rsidRPr="00F65617" w:rsidRDefault="003C41E8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ПРОГРАММА  ЭТНО ИГР 2018</w:t>
      </w:r>
    </w:p>
    <w:p w:rsidR="003C41E8" w:rsidRPr="00F65617" w:rsidRDefault="003C41E8" w:rsidP="00F65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03B" w:rsidRPr="008A303B" w:rsidRDefault="003C41E8" w:rsidP="008A303B">
      <w:pPr>
        <w:pStyle w:val="a3"/>
        <w:numPr>
          <w:ilvl w:val="0"/>
          <w:numId w:val="6"/>
        </w:numPr>
        <w:rPr>
          <w:rFonts w:ascii="Trebuchet MS" w:eastAsia="SimSun" w:hAnsi="Trebuchet MS" w:cs="Lucida Sans"/>
          <w:kern w:val="1"/>
          <w:sz w:val="24"/>
          <w:szCs w:val="24"/>
          <w:lang w:eastAsia="hi-IN" w:bidi="hi-IN"/>
        </w:rPr>
      </w:pPr>
      <w:r w:rsidRPr="008A303B">
        <w:rPr>
          <w:rFonts w:ascii="Times New Roman" w:hAnsi="Times New Roman" w:cs="Times New Roman"/>
          <w:sz w:val="28"/>
          <w:szCs w:val="28"/>
        </w:rPr>
        <w:t>«Этно-визитка»: в оригинальной форме представить регион с использованием национальной музыки, хореографии, литературы, родного языка (можно использовать видео-презентацию, закадровый текст).</w:t>
      </w:r>
      <w:r w:rsidRPr="008A30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A303B" w:rsidRPr="008A303B">
        <w:rPr>
          <w:rFonts w:ascii="Times New Roman" w:hAnsi="Times New Roman" w:cs="Times New Roman"/>
          <w:sz w:val="28"/>
          <w:szCs w:val="28"/>
        </w:rPr>
        <w:t>(Не более 10</w:t>
      </w:r>
      <w:r w:rsidRPr="008A303B">
        <w:rPr>
          <w:rFonts w:ascii="Times New Roman" w:hAnsi="Times New Roman" w:cs="Times New Roman"/>
          <w:sz w:val="28"/>
          <w:szCs w:val="28"/>
        </w:rPr>
        <w:t>-х мин.)   </w:t>
      </w:r>
      <w:r w:rsidRPr="008A303B">
        <w:rPr>
          <w:rFonts w:ascii="Times New Roman" w:eastAsia="Times New Roman" w:hAnsi="Times New Roman" w:cs="Times New Roman"/>
          <w:i/>
          <w:iCs/>
          <w:sz w:val="28"/>
          <w:szCs w:val="28"/>
        </w:rPr>
        <w:t>Конкурс домашних заданий (визитная карточка региона)</w:t>
      </w:r>
    </w:p>
    <w:p w:rsidR="008A303B" w:rsidRPr="008A303B" w:rsidRDefault="008A303B" w:rsidP="008A303B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8A303B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hi-IN" w:bidi="hi-IN"/>
        </w:rPr>
        <w:t>Задача:</w:t>
      </w:r>
      <w:r w:rsidRPr="008A303B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показать уникальность региона, продемонстрировать творческие способности команды</w:t>
      </w:r>
    </w:p>
    <w:p w:rsidR="008A303B" w:rsidRPr="008A303B" w:rsidRDefault="008A303B" w:rsidP="008A303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8A303B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Жанр: </w:t>
      </w:r>
      <w:proofErr w:type="gramStart"/>
      <w:r w:rsidRPr="008A303B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любой  (</w:t>
      </w:r>
      <w:proofErr w:type="gramEnd"/>
      <w:r w:rsidRPr="008A303B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песня, танцы, реп, стенд-ап, другое). Если необходимы свет, звук, реквизит — решать все эти вопросы заранее!</w:t>
      </w:r>
    </w:p>
    <w:p w:rsidR="008A303B" w:rsidRPr="008A303B" w:rsidRDefault="008A303B" w:rsidP="008A303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8A303B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Количество участников в номере: от 2 до 7</w:t>
      </w:r>
    </w:p>
    <w:p w:rsidR="008A303B" w:rsidRPr="008A303B" w:rsidRDefault="008A303B" w:rsidP="008A303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8A303B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Критерии оценки: оригинальность, командная работа, раскрытие особенностей региона.</w:t>
      </w:r>
    </w:p>
    <w:p w:rsidR="008A303B" w:rsidRPr="008A303B" w:rsidRDefault="00427D14" w:rsidP="008A303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Максимальное кол-во баллов: 3</w:t>
      </w:r>
      <w:r w:rsidR="008A303B" w:rsidRPr="008A303B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0</w:t>
      </w:r>
    </w:p>
    <w:p w:rsidR="003C41E8" w:rsidRPr="008A303B" w:rsidRDefault="003C41E8" w:rsidP="008A303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C41E8" w:rsidRPr="008A303B" w:rsidRDefault="003C41E8" w:rsidP="008A303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03B">
        <w:rPr>
          <w:rFonts w:ascii="Times New Roman" w:hAnsi="Times New Roman" w:cs="Times New Roman"/>
          <w:sz w:val="28"/>
          <w:szCs w:val="28"/>
        </w:rPr>
        <w:t>«Этно-костюм»: дефиле участников в национальных костюмах, представление информаций об</w:t>
      </w:r>
      <w:r w:rsidR="0019655F" w:rsidRPr="008A303B">
        <w:rPr>
          <w:rFonts w:ascii="Times New Roman" w:hAnsi="Times New Roman" w:cs="Times New Roman"/>
          <w:sz w:val="28"/>
          <w:szCs w:val="28"/>
        </w:rPr>
        <w:t xml:space="preserve"> </w:t>
      </w:r>
      <w:r w:rsidRPr="008A303B">
        <w:rPr>
          <w:rFonts w:ascii="Times New Roman" w:hAnsi="Times New Roman" w:cs="Times New Roman"/>
          <w:sz w:val="28"/>
          <w:szCs w:val="28"/>
        </w:rPr>
        <w:t xml:space="preserve"> </w:t>
      </w:r>
      <w:r w:rsidR="0019655F" w:rsidRPr="008A303B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традиционных особенностях и колорите национального костюма.</w:t>
      </w:r>
      <w:r w:rsidR="0019655F" w:rsidRPr="008A3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27D14" w:rsidRDefault="00427D14" w:rsidP="008A30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A303B" w:rsidRPr="00427D14" w:rsidRDefault="008A303B" w:rsidP="008A30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7D14">
        <w:rPr>
          <w:rFonts w:ascii="Times New Roman" w:hAnsi="Times New Roman" w:cs="Times New Roman"/>
          <w:i/>
          <w:sz w:val="24"/>
          <w:szCs w:val="24"/>
          <w:u w:val="single"/>
        </w:rPr>
        <w:t>Задача:</w:t>
      </w:r>
      <w:r w:rsidRPr="00427D14">
        <w:rPr>
          <w:rFonts w:ascii="Times New Roman" w:hAnsi="Times New Roman" w:cs="Times New Roman"/>
          <w:i/>
          <w:sz w:val="24"/>
          <w:szCs w:val="24"/>
        </w:rPr>
        <w:t xml:space="preserve"> наглядная демонстрация образа </w:t>
      </w:r>
    </w:p>
    <w:p w:rsidR="008A303B" w:rsidRPr="00427D14" w:rsidRDefault="008A303B" w:rsidP="00427D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7D14">
        <w:rPr>
          <w:rFonts w:ascii="Times New Roman" w:hAnsi="Times New Roman" w:cs="Times New Roman"/>
          <w:i/>
          <w:sz w:val="24"/>
          <w:szCs w:val="24"/>
        </w:rPr>
        <w:t>Вовлечённость</w:t>
      </w:r>
      <w:proofErr w:type="spellEnd"/>
      <w:r w:rsidRPr="00427D14">
        <w:rPr>
          <w:rFonts w:ascii="Times New Roman" w:hAnsi="Times New Roman" w:cs="Times New Roman"/>
          <w:i/>
          <w:sz w:val="24"/>
          <w:szCs w:val="24"/>
        </w:rPr>
        <w:t xml:space="preserve"> команды: команда заранее продумывает образ и концепцию её представлен</w:t>
      </w:r>
      <w:r w:rsidR="00427D14">
        <w:rPr>
          <w:rFonts w:ascii="Times New Roman" w:hAnsi="Times New Roman" w:cs="Times New Roman"/>
          <w:i/>
          <w:sz w:val="24"/>
          <w:szCs w:val="24"/>
        </w:rPr>
        <w:t>ия, включая костюм и аксессуары</w:t>
      </w:r>
    </w:p>
    <w:p w:rsidR="008A303B" w:rsidRPr="00427D14" w:rsidRDefault="008A303B" w:rsidP="00427D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7D14">
        <w:rPr>
          <w:rFonts w:ascii="Times New Roman" w:hAnsi="Times New Roman" w:cs="Times New Roman"/>
          <w:i/>
          <w:sz w:val="24"/>
          <w:szCs w:val="24"/>
        </w:rPr>
        <w:t xml:space="preserve"> + человек, который будет рассказывать про образ (история создания по желанию)</w:t>
      </w:r>
    </w:p>
    <w:p w:rsidR="008A303B" w:rsidRPr="00427D14" w:rsidRDefault="008A303B" w:rsidP="00427D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7D14">
        <w:rPr>
          <w:rFonts w:ascii="Times New Roman" w:hAnsi="Times New Roman" w:cs="Times New Roman"/>
          <w:i/>
          <w:sz w:val="24"/>
          <w:szCs w:val="24"/>
        </w:rPr>
        <w:t>+модель в костюме</w:t>
      </w:r>
    </w:p>
    <w:p w:rsidR="00427D14" w:rsidRDefault="008A303B" w:rsidP="008A30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7D14">
        <w:rPr>
          <w:rFonts w:ascii="Times New Roman" w:hAnsi="Times New Roman" w:cs="Times New Roman"/>
          <w:i/>
          <w:sz w:val="24"/>
          <w:szCs w:val="24"/>
        </w:rPr>
        <w:t>Критерии оценки: образ в целом, артистизм модели, презентация образа</w:t>
      </w:r>
    </w:p>
    <w:p w:rsidR="008A303B" w:rsidRPr="00427D14" w:rsidRDefault="008A303B" w:rsidP="008A30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7D14">
        <w:rPr>
          <w:rFonts w:ascii="Times New Roman" w:hAnsi="Times New Roman" w:cs="Times New Roman"/>
          <w:i/>
          <w:sz w:val="24"/>
          <w:szCs w:val="24"/>
        </w:rPr>
        <w:t xml:space="preserve"> Максимальное кол-во баллов: 30</w:t>
      </w:r>
    </w:p>
    <w:p w:rsidR="00F65617" w:rsidRPr="00F65617" w:rsidRDefault="00F65617" w:rsidP="00F65617">
      <w:pPr>
        <w:pStyle w:val="a3"/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5F" w:rsidRPr="00F65617" w:rsidRDefault="0019655F" w:rsidP="008A303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«Этно-кухня»: </w:t>
      </w:r>
      <w:r w:rsidRPr="00F65617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презентация национальных блюд, </w:t>
      </w:r>
      <w:r w:rsidRPr="00F65617">
        <w:rPr>
          <w:rFonts w:ascii="Times New Roman" w:hAnsi="Times New Roman" w:cs="Times New Roman"/>
          <w:sz w:val="28"/>
          <w:szCs w:val="28"/>
          <w:shd w:val="clear" w:color="auto" w:fill="FFFFFF"/>
        </w:rPr>
        <w:t>озн</w:t>
      </w:r>
      <w:r w:rsidR="00F65617" w:rsidRPr="00F65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акомление </w:t>
      </w:r>
      <w:r w:rsidRPr="00F65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F65617" w:rsidRPr="00F65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особенностями </w:t>
      </w:r>
      <w:r w:rsidRPr="00F65617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национальной кухни</w:t>
      </w:r>
      <w:r w:rsidR="00F65617" w:rsidRPr="00F656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06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6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(название национального </w:t>
      </w:r>
      <w:r w:rsidR="008A3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блюда достаётся по жеребьёвке) </w:t>
      </w:r>
    </w:p>
    <w:p w:rsidR="00427D14" w:rsidRDefault="00427D14" w:rsidP="00427D14">
      <w:pPr>
        <w:ind w:left="360"/>
        <w:rPr>
          <w:rFonts w:ascii="Trebuchet MS" w:hAnsi="Trebuchet MS"/>
        </w:rPr>
      </w:pPr>
    </w:p>
    <w:p w:rsidR="00427D14" w:rsidRDefault="00427D14" w:rsidP="00427D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7D14">
        <w:rPr>
          <w:rFonts w:ascii="Times New Roman" w:hAnsi="Times New Roman" w:cs="Times New Roman"/>
          <w:i/>
          <w:sz w:val="24"/>
          <w:szCs w:val="24"/>
          <w:u w:val="single"/>
        </w:rPr>
        <w:t>Задача:</w:t>
      </w:r>
      <w:r w:rsidRPr="00427D14">
        <w:rPr>
          <w:rFonts w:ascii="Times New Roman" w:hAnsi="Times New Roman" w:cs="Times New Roman"/>
          <w:i/>
          <w:sz w:val="24"/>
          <w:szCs w:val="24"/>
        </w:rPr>
        <w:t xml:space="preserve"> демонстрация блюда, которое достанется в результате жеребьёвки. </w:t>
      </w:r>
    </w:p>
    <w:p w:rsidR="00427D14" w:rsidRDefault="00427D14" w:rsidP="00427D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7D14">
        <w:rPr>
          <w:rFonts w:ascii="Times New Roman" w:hAnsi="Times New Roman" w:cs="Times New Roman"/>
          <w:i/>
          <w:sz w:val="24"/>
          <w:szCs w:val="24"/>
        </w:rPr>
        <w:t>Описание: блюдо, посуду, инвентарь и прочее обеспечивают организаторы. Блюда могут оформляться дополнительными аксессуарами, оформление может быть дополнено элементами быта народа и т. д. Один участник рассказывает историю появления и рецепт.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7D14" w:rsidRDefault="00427D14" w:rsidP="00427D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7D14">
        <w:rPr>
          <w:rFonts w:ascii="Times New Roman" w:hAnsi="Times New Roman" w:cs="Times New Roman"/>
          <w:i/>
          <w:sz w:val="24"/>
          <w:szCs w:val="24"/>
        </w:rPr>
        <w:t>Критерии: интересный рассказ, оригинальность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подачи, оформление блюда</w:t>
      </w:r>
    </w:p>
    <w:p w:rsidR="00427D14" w:rsidRDefault="00427D14" w:rsidP="00427D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7D14">
        <w:rPr>
          <w:rFonts w:ascii="Times New Roman" w:hAnsi="Times New Roman" w:cs="Times New Roman"/>
          <w:i/>
          <w:sz w:val="24"/>
          <w:szCs w:val="24"/>
        </w:rPr>
        <w:t>Максимальное кол-во баллов: 30</w:t>
      </w:r>
    </w:p>
    <w:p w:rsidR="00427D14" w:rsidRDefault="00427D14" w:rsidP="00427D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27D14" w:rsidRPr="004A2952" w:rsidRDefault="00427D14" w:rsidP="00427D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D14" w:rsidRDefault="00427D14" w:rsidP="00427D14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52" w:rsidRDefault="004A2952" w:rsidP="00427D14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95B5B" w:rsidRDefault="00995B5B" w:rsidP="00427D14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95B5B" w:rsidRDefault="00995B5B" w:rsidP="00427D14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95B5B" w:rsidRDefault="00995B5B" w:rsidP="00427D14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95B5B" w:rsidRDefault="00995B5B" w:rsidP="00427D14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52" w:rsidRDefault="004A2952" w:rsidP="00427D14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52" w:rsidRDefault="004A2952" w:rsidP="00427D14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52" w:rsidRPr="00CD040D" w:rsidRDefault="004A2952" w:rsidP="00427D14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D040D">
        <w:rPr>
          <w:rFonts w:ascii="Times New Roman" w:hAnsi="Times New Roman" w:cs="Times New Roman"/>
          <w:b/>
          <w:bCs/>
          <w:sz w:val="28"/>
          <w:szCs w:val="28"/>
        </w:rPr>
        <w:t>ЭКСПЕРТНЫЙ СОВЕТ (ЖЮРИ КОНКУРСА)</w:t>
      </w:r>
    </w:p>
    <w:p w:rsidR="004A2952" w:rsidRDefault="004A2952" w:rsidP="004A2952">
      <w:pPr>
        <w:spacing w:after="0"/>
      </w:pPr>
    </w:p>
    <w:p w:rsidR="004A2952" w:rsidRPr="00CD040D" w:rsidRDefault="00CD040D" w:rsidP="004A29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D040D">
        <w:rPr>
          <w:rFonts w:ascii="Times New Roman" w:hAnsi="Times New Roman" w:cs="Times New Roman"/>
          <w:sz w:val="28"/>
          <w:szCs w:val="28"/>
        </w:rPr>
        <w:t xml:space="preserve">7.1. В целях оценки результатов конкурса и определение </w:t>
      </w:r>
      <w:r w:rsidR="004A2952" w:rsidRPr="00CD040D">
        <w:rPr>
          <w:rFonts w:ascii="Times New Roman" w:hAnsi="Times New Roman" w:cs="Times New Roman"/>
          <w:sz w:val="28"/>
          <w:szCs w:val="28"/>
        </w:rPr>
        <w:t>победителей создается жюри Конкурса (далее Жюри).</w:t>
      </w:r>
    </w:p>
    <w:p w:rsidR="00CD040D" w:rsidRPr="00CD040D" w:rsidRDefault="00CD040D" w:rsidP="00CD0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0D">
        <w:rPr>
          <w:rFonts w:ascii="Times New Roman" w:hAnsi="Times New Roman" w:cs="Times New Roman"/>
          <w:sz w:val="28"/>
          <w:szCs w:val="28"/>
        </w:rPr>
        <w:t xml:space="preserve">7.2. </w:t>
      </w:r>
      <w:r w:rsidR="004A2952" w:rsidRPr="00CD040D">
        <w:rPr>
          <w:rFonts w:ascii="Times New Roman" w:hAnsi="Times New Roman" w:cs="Times New Roman"/>
          <w:sz w:val="28"/>
          <w:szCs w:val="28"/>
        </w:rPr>
        <w:t>Состав Жюри, а также изменения в</w:t>
      </w:r>
      <w:r w:rsidRPr="00CD040D">
        <w:rPr>
          <w:rFonts w:ascii="Times New Roman" w:hAnsi="Times New Roman" w:cs="Times New Roman"/>
          <w:sz w:val="28"/>
          <w:szCs w:val="28"/>
        </w:rPr>
        <w:t xml:space="preserve"> нем определяются Оргкомитетом Форума.</w:t>
      </w:r>
    </w:p>
    <w:p w:rsidR="00CD040D" w:rsidRPr="00CD040D" w:rsidRDefault="00CD040D" w:rsidP="00CD0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0D">
        <w:rPr>
          <w:rFonts w:ascii="Times New Roman" w:hAnsi="Times New Roman" w:cs="Times New Roman"/>
          <w:sz w:val="28"/>
          <w:szCs w:val="28"/>
        </w:rPr>
        <w:t xml:space="preserve">7.3. </w:t>
      </w:r>
      <w:r w:rsidR="004A2952" w:rsidRPr="00CD040D">
        <w:rPr>
          <w:rFonts w:ascii="Times New Roman" w:hAnsi="Times New Roman" w:cs="Times New Roman"/>
          <w:sz w:val="28"/>
          <w:szCs w:val="28"/>
        </w:rPr>
        <w:t xml:space="preserve">Жюри формируется из нечетного количества членов с равными правами. </w:t>
      </w:r>
    </w:p>
    <w:p w:rsidR="00CD040D" w:rsidRPr="00CD040D" w:rsidRDefault="00CD040D" w:rsidP="00CD0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0D">
        <w:rPr>
          <w:rFonts w:ascii="Times New Roman" w:hAnsi="Times New Roman" w:cs="Times New Roman"/>
          <w:sz w:val="28"/>
          <w:szCs w:val="28"/>
        </w:rPr>
        <w:t xml:space="preserve">7.4. </w:t>
      </w:r>
      <w:r w:rsidR="004A2952" w:rsidRPr="00CD040D">
        <w:rPr>
          <w:rFonts w:ascii="Times New Roman" w:hAnsi="Times New Roman" w:cs="Times New Roman"/>
          <w:sz w:val="28"/>
          <w:szCs w:val="28"/>
        </w:rPr>
        <w:t>До начала Конкурса проводится инструктивно-методическое совещание Жюри, на котором обсуждаю</w:t>
      </w:r>
      <w:r w:rsidRPr="00CD040D">
        <w:rPr>
          <w:rFonts w:ascii="Times New Roman" w:hAnsi="Times New Roman" w:cs="Times New Roman"/>
          <w:sz w:val="28"/>
          <w:szCs w:val="28"/>
        </w:rPr>
        <w:t>тся процедура оценивания каждого конкурса</w:t>
      </w:r>
      <w:r w:rsidR="004A2952" w:rsidRPr="00CD0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40D" w:rsidRPr="00CD040D" w:rsidRDefault="00CD040D" w:rsidP="00CD0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0D">
        <w:rPr>
          <w:rFonts w:ascii="Times New Roman" w:hAnsi="Times New Roman" w:cs="Times New Roman"/>
          <w:sz w:val="28"/>
          <w:szCs w:val="28"/>
        </w:rPr>
        <w:t xml:space="preserve">7.5. </w:t>
      </w:r>
      <w:r w:rsidR="004A2952" w:rsidRPr="00CD040D">
        <w:rPr>
          <w:rFonts w:ascii="Times New Roman" w:hAnsi="Times New Roman" w:cs="Times New Roman"/>
          <w:sz w:val="28"/>
          <w:szCs w:val="28"/>
        </w:rPr>
        <w:t xml:space="preserve">Члены Жюри обязаны: </w:t>
      </w:r>
    </w:p>
    <w:p w:rsidR="00CD040D" w:rsidRPr="00CD040D" w:rsidRDefault="004A2952" w:rsidP="00CD0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0D">
        <w:rPr>
          <w:rFonts w:ascii="Times New Roman" w:hAnsi="Times New Roman" w:cs="Times New Roman"/>
          <w:sz w:val="28"/>
          <w:szCs w:val="28"/>
        </w:rPr>
        <w:t xml:space="preserve">• соблюдать данное Положение; </w:t>
      </w:r>
    </w:p>
    <w:p w:rsidR="00CD040D" w:rsidRPr="00CD040D" w:rsidRDefault="004A2952" w:rsidP="00CD0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0D">
        <w:rPr>
          <w:rFonts w:ascii="Times New Roman" w:hAnsi="Times New Roman" w:cs="Times New Roman"/>
          <w:sz w:val="28"/>
          <w:szCs w:val="28"/>
        </w:rPr>
        <w:t xml:space="preserve">• использовать в своей работе критерии определения победителей и призеров, утвержденные Оргкомитетом Конкурса; </w:t>
      </w:r>
    </w:p>
    <w:p w:rsidR="004A2952" w:rsidRPr="00CD040D" w:rsidRDefault="004A2952" w:rsidP="00CD04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D040D">
        <w:rPr>
          <w:rFonts w:ascii="Times New Roman" w:hAnsi="Times New Roman" w:cs="Times New Roman"/>
          <w:sz w:val="28"/>
          <w:szCs w:val="28"/>
        </w:rPr>
        <w:t>• голосовать индивидуал</w:t>
      </w:r>
      <w:r w:rsidR="00CD040D" w:rsidRPr="00CD040D">
        <w:rPr>
          <w:rFonts w:ascii="Times New Roman" w:hAnsi="Times New Roman" w:cs="Times New Roman"/>
          <w:sz w:val="28"/>
          <w:szCs w:val="28"/>
        </w:rPr>
        <w:t>ьно и тайно.</w:t>
      </w:r>
    </w:p>
    <w:p w:rsidR="004A2952" w:rsidRPr="004A2952" w:rsidRDefault="00CD040D" w:rsidP="004A29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r w:rsidR="004A2952" w:rsidRPr="004A2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жюри составляет ведомость оценок, подсчитывает для каждого участника сумму набранных баллов. Итоговая оценка заносится в сводную ведомость.</w:t>
      </w:r>
      <w:r w:rsidR="005F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F4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1)</w:t>
      </w:r>
    </w:p>
    <w:p w:rsidR="00CD040D" w:rsidRPr="00CD040D" w:rsidRDefault="00CD040D" w:rsidP="004A2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</w:t>
      </w:r>
      <w:r w:rsidR="004A2952" w:rsidRPr="00CD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конкурса определяются по лучшим показателям (баллам).</w:t>
      </w:r>
    </w:p>
    <w:p w:rsidR="00CD040D" w:rsidRPr="00CD040D" w:rsidRDefault="00CD040D" w:rsidP="004A2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0D">
        <w:rPr>
          <w:rFonts w:ascii="Times New Roman" w:eastAsia="Times New Roman" w:hAnsi="Times New Roman" w:cs="Times New Roman"/>
          <w:sz w:val="28"/>
          <w:szCs w:val="28"/>
          <w:lang w:eastAsia="ru-RU"/>
        </w:rPr>
        <w:t>7.8.</w:t>
      </w:r>
      <w:r w:rsidR="004A2952" w:rsidRPr="00CD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проводится на заседании жюри и оформляется протоколом. К протоколу прилагаются сводные ведомости оценок, подписанные всеми членами жюри. </w:t>
      </w:r>
    </w:p>
    <w:p w:rsidR="00B76B11" w:rsidRPr="00CD040D" w:rsidRDefault="00CD040D" w:rsidP="004A2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0D">
        <w:rPr>
          <w:rFonts w:ascii="Times New Roman" w:eastAsia="Times New Roman" w:hAnsi="Times New Roman" w:cs="Times New Roman"/>
          <w:sz w:val="28"/>
          <w:szCs w:val="28"/>
          <w:lang w:eastAsia="ru-RU"/>
        </w:rPr>
        <w:t>7.9.</w:t>
      </w:r>
      <w:r w:rsidR="004A2952" w:rsidRPr="00CD04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 анализ результатов оглашаются в заключительном выступлении</w:t>
      </w:r>
      <w:r w:rsidRPr="00CD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жюри по окончании ИГРЫ.</w:t>
      </w:r>
      <w:r w:rsidR="00B76B11" w:rsidRPr="00CD0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2DE2" w:rsidRDefault="00EC2DE2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5B5B" w:rsidRDefault="00995B5B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41A1" w:rsidRDefault="005F41A1" w:rsidP="0082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1A1" w:rsidRDefault="005F41A1" w:rsidP="005F4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EC2DE2" w:rsidRDefault="00EC2DE2" w:rsidP="00822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Ведомость члена жюри «Этно игры 2018» </w:t>
      </w:r>
      <w:r w:rsidRPr="00EC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2DE2" w:rsidRDefault="00EC2DE2" w:rsidP="00EC2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822CF1">
        <w:rPr>
          <w:rFonts w:ascii="Times New Roman" w:hAnsi="Times New Roman" w:cs="Times New Roman"/>
          <w:b/>
          <w:sz w:val="28"/>
          <w:szCs w:val="28"/>
          <w:u w:val="single"/>
        </w:rPr>
        <w:t>Название конкурса</w:t>
      </w:r>
      <w:r>
        <w:rPr>
          <w:rFonts w:ascii="Times New Roman" w:hAnsi="Times New Roman" w:cs="Times New Roman"/>
          <w:b/>
          <w:sz w:val="28"/>
          <w:szCs w:val="28"/>
        </w:rPr>
        <w:t>: «Этно-визитка»</w:t>
      </w:r>
      <w:r w:rsidRPr="00EC2D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EC2DE2" w:rsidRPr="00822CF1" w:rsidRDefault="00EC2DE2" w:rsidP="00EC2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A303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Критерии оценки: </w:t>
      </w:r>
    </w:p>
    <w:p w:rsidR="00EC2DE2" w:rsidRPr="00822CF1" w:rsidRDefault="00EC2DE2" w:rsidP="00EC2DE2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22CF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Оригинальность;</w:t>
      </w:r>
    </w:p>
    <w:p w:rsidR="00EC2DE2" w:rsidRPr="00822CF1" w:rsidRDefault="00EC2DE2" w:rsidP="00EC2DE2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22CF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Командная работа;</w:t>
      </w:r>
    </w:p>
    <w:p w:rsidR="00EC2DE2" w:rsidRPr="00822CF1" w:rsidRDefault="00EC2DE2" w:rsidP="00EC2DE2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22CF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Раскрытие особенностей региона.</w:t>
      </w:r>
    </w:p>
    <w:p w:rsidR="00EC2DE2" w:rsidRPr="00822CF1" w:rsidRDefault="00EC2DE2" w:rsidP="00EC2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2169"/>
        <w:gridCol w:w="2188"/>
        <w:gridCol w:w="1520"/>
        <w:gridCol w:w="1858"/>
        <w:gridCol w:w="1352"/>
      </w:tblGrid>
      <w:tr w:rsidR="00EC2DE2" w:rsidRPr="00822CF1" w:rsidTr="00822CF1">
        <w:tc>
          <w:tcPr>
            <w:tcW w:w="484" w:type="dxa"/>
          </w:tcPr>
          <w:p w:rsidR="00EC2DE2" w:rsidRPr="00822CF1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2CF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2169" w:type="dxa"/>
          </w:tcPr>
          <w:p w:rsidR="00EC2DE2" w:rsidRPr="00822CF1" w:rsidRDefault="00EC2DE2" w:rsidP="00EC2DE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2CF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Название команды</w:t>
            </w:r>
          </w:p>
        </w:tc>
        <w:tc>
          <w:tcPr>
            <w:tcW w:w="2188" w:type="dxa"/>
          </w:tcPr>
          <w:p w:rsidR="00EC2DE2" w:rsidRPr="00822CF1" w:rsidRDefault="00EC2DE2" w:rsidP="00EC2DE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2CF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Оригинальность</w:t>
            </w:r>
          </w:p>
        </w:tc>
        <w:tc>
          <w:tcPr>
            <w:tcW w:w="1520" w:type="dxa"/>
          </w:tcPr>
          <w:p w:rsidR="00EC2DE2" w:rsidRPr="00822CF1" w:rsidRDefault="00EC2DE2" w:rsidP="00EC2DE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2CF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Командная работа</w:t>
            </w:r>
          </w:p>
        </w:tc>
        <w:tc>
          <w:tcPr>
            <w:tcW w:w="1858" w:type="dxa"/>
          </w:tcPr>
          <w:p w:rsidR="00EC2DE2" w:rsidRPr="00822CF1" w:rsidRDefault="00EC2DE2" w:rsidP="00EC2DE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2CF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Раскрытие особенностей региона</w:t>
            </w:r>
          </w:p>
        </w:tc>
        <w:tc>
          <w:tcPr>
            <w:tcW w:w="1352" w:type="dxa"/>
          </w:tcPr>
          <w:p w:rsidR="00EC2DE2" w:rsidRPr="00822CF1" w:rsidRDefault="00EC2DE2" w:rsidP="00EC2DE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2CF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Итого баллов</w:t>
            </w:r>
          </w:p>
        </w:tc>
      </w:tr>
      <w:tr w:rsidR="00EC2DE2" w:rsidTr="00822CF1">
        <w:tc>
          <w:tcPr>
            <w:tcW w:w="484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9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8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2DE2" w:rsidTr="00822CF1">
        <w:tc>
          <w:tcPr>
            <w:tcW w:w="484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9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8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2DE2" w:rsidTr="00822CF1">
        <w:tc>
          <w:tcPr>
            <w:tcW w:w="484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9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8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2DE2" w:rsidTr="00822CF1">
        <w:tc>
          <w:tcPr>
            <w:tcW w:w="484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9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8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2DE2" w:rsidTr="00822CF1">
        <w:tc>
          <w:tcPr>
            <w:tcW w:w="484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9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8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</w:tcPr>
          <w:p w:rsidR="00EC2DE2" w:rsidRDefault="00EC2DE2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2CF1" w:rsidTr="00822CF1">
        <w:tc>
          <w:tcPr>
            <w:tcW w:w="484" w:type="dxa"/>
          </w:tcPr>
          <w:p w:rsidR="00822CF1" w:rsidRDefault="00822CF1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9" w:type="dxa"/>
          </w:tcPr>
          <w:p w:rsidR="00822CF1" w:rsidRDefault="00822CF1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dxa"/>
          </w:tcPr>
          <w:p w:rsidR="00822CF1" w:rsidRDefault="00822CF1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822CF1" w:rsidRDefault="00822CF1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8" w:type="dxa"/>
          </w:tcPr>
          <w:p w:rsidR="00822CF1" w:rsidRDefault="00822CF1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</w:tcPr>
          <w:p w:rsidR="00822CF1" w:rsidRDefault="00822CF1" w:rsidP="00EC2D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F41A1" w:rsidRDefault="005F41A1" w:rsidP="00EC2D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C2DE2" w:rsidRPr="00EC2DE2" w:rsidRDefault="00EC2DE2" w:rsidP="00EC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Член жюри____________________________________</w:t>
      </w:r>
    </w:p>
    <w:p w:rsidR="00EC2DE2" w:rsidRPr="00EC2DE2" w:rsidRDefault="00EC2DE2" w:rsidP="00EC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22CF1" w:rsidRDefault="00822CF1" w:rsidP="00822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Ведомость члена жюри «Этно игры 2018» </w:t>
      </w:r>
      <w:r w:rsidRPr="00EC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2CF1" w:rsidRDefault="00822CF1" w:rsidP="00822CF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822CF1">
        <w:rPr>
          <w:rFonts w:ascii="Times New Roman" w:hAnsi="Times New Roman" w:cs="Times New Roman"/>
          <w:b/>
          <w:sz w:val="28"/>
          <w:szCs w:val="28"/>
          <w:u w:val="single"/>
        </w:rPr>
        <w:t>Название конкурса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Pr="00822CF1">
        <w:rPr>
          <w:rFonts w:ascii="Times New Roman" w:hAnsi="Times New Roman" w:cs="Times New Roman"/>
          <w:b/>
          <w:sz w:val="28"/>
          <w:szCs w:val="28"/>
        </w:rPr>
        <w:t>Этно-костюм»</w:t>
      </w:r>
      <w:r w:rsidRPr="00EC2D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822CF1" w:rsidRPr="00822CF1" w:rsidRDefault="00822CF1" w:rsidP="00822CF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A303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Критерии оценки: </w:t>
      </w:r>
    </w:p>
    <w:p w:rsidR="00822CF1" w:rsidRPr="00822CF1" w:rsidRDefault="00822CF1" w:rsidP="00822CF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2CF1">
        <w:rPr>
          <w:rFonts w:ascii="Times New Roman" w:hAnsi="Times New Roman" w:cs="Times New Roman"/>
          <w:sz w:val="28"/>
          <w:szCs w:val="28"/>
        </w:rPr>
        <w:t>браз в целом;</w:t>
      </w:r>
    </w:p>
    <w:p w:rsidR="00822CF1" w:rsidRPr="00822CF1" w:rsidRDefault="00822CF1" w:rsidP="00822CF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2CF1">
        <w:rPr>
          <w:rFonts w:ascii="Times New Roman" w:hAnsi="Times New Roman" w:cs="Times New Roman"/>
          <w:sz w:val="28"/>
          <w:szCs w:val="28"/>
        </w:rPr>
        <w:t>ртистизм модели;</w:t>
      </w:r>
    </w:p>
    <w:p w:rsidR="00822CF1" w:rsidRPr="00822CF1" w:rsidRDefault="00822CF1" w:rsidP="00822CF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2CF1">
        <w:rPr>
          <w:rFonts w:ascii="Times New Roman" w:hAnsi="Times New Roman" w:cs="Times New Roman"/>
          <w:sz w:val="28"/>
          <w:szCs w:val="28"/>
        </w:rPr>
        <w:t>резентация образа</w:t>
      </w:r>
    </w:p>
    <w:p w:rsidR="00822CF1" w:rsidRPr="00822CF1" w:rsidRDefault="00822CF1" w:rsidP="00822CF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2169"/>
        <w:gridCol w:w="2188"/>
        <w:gridCol w:w="1520"/>
        <w:gridCol w:w="1858"/>
        <w:gridCol w:w="1352"/>
      </w:tblGrid>
      <w:tr w:rsidR="00822CF1" w:rsidRPr="00822CF1" w:rsidTr="00822CF1">
        <w:tc>
          <w:tcPr>
            <w:tcW w:w="484" w:type="dxa"/>
          </w:tcPr>
          <w:p w:rsidR="00822CF1" w:rsidRP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2CF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2169" w:type="dxa"/>
          </w:tcPr>
          <w:p w:rsidR="00822CF1" w:rsidRPr="00822CF1" w:rsidRDefault="00822CF1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2CF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Название команды</w:t>
            </w:r>
          </w:p>
        </w:tc>
        <w:tc>
          <w:tcPr>
            <w:tcW w:w="2188" w:type="dxa"/>
          </w:tcPr>
          <w:p w:rsidR="00822CF1" w:rsidRPr="00822CF1" w:rsidRDefault="00822CF1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CF1">
              <w:rPr>
                <w:rFonts w:ascii="Times New Roman" w:hAnsi="Times New Roman" w:cs="Times New Roman"/>
                <w:sz w:val="28"/>
                <w:szCs w:val="28"/>
              </w:rPr>
              <w:t>браз в целом</w:t>
            </w:r>
          </w:p>
        </w:tc>
        <w:tc>
          <w:tcPr>
            <w:tcW w:w="1520" w:type="dxa"/>
          </w:tcPr>
          <w:p w:rsidR="00822CF1" w:rsidRPr="00822CF1" w:rsidRDefault="00822CF1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CF1">
              <w:rPr>
                <w:rFonts w:ascii="Times New Roman" w:hAnsi="Times New Roman" w:cs="Times New Roman"/>
                <w:sz w:val="28"/>
                <w:szCs w:val="28"/>
              </w:rPr>
              <w:t>ртистизм модели</w:t>
            </w:r>
          </w:p>
        </w:tc>
        <w:tc>
          <w:tcPr>
            <w:tcW w:w="1858" w:type="dxa"/>
          </w:tcPr>
          <w:p w:rsidR="00822CF1" w:rsidRPr="00822CF1" w:rsidRDefault="00822CF1" w:rsidP="0082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2CF1">
              <w:rPr>
                <w:rFonts w:ascii="Times New Roman" w:hAnsi="Times New Roman" w:cs="Times New Roman"/>
                <w:sz w:val="28"/>
                <w:szCs w:val="28"/>
              </w:rPr>
              <w:t>резентация образа</w:t>
            </w:r>
          </w:p>
          <w:p w:rsidR="00822CF1" w:rsidRPr="00822CF1" w:rsidRDefault="00822CF1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52" w:type="dxa"/>
          </w:tcPr>
          <w:p w:rsidR="00822CF1" w:rsidRPr="00822CF1" w:rsidRDefault="00822CF1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2CF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Итого баллов</w:t>
            </w:r>
          </w:p>
        </w:tc>
      </w:tr>
      <w:tr w:rsidR="00822CF1" w:rsidTr="00822CF1">
        <w:tc>
          <w:tcPr>
            <w:tcW w:w="484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9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8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2CF1" w:rsidTr="00822CF1">
        <w:tc>
          <w:tcPr>
            <w:tcW w:w="484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9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8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2CF1" w:rsidTr="00822CF1">
        <w:tc>
          <w:tcPr>
            <w:tcW w:w="484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9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8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2CF1" w:rsidTr="00822CF1">
        <w:tc>
          <w:tcPr>
            <w:tcW w:w="484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9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8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2CF1" w:rsidTr="00822CF1">
        <w:tc>
          <w:tcPr>
            <w:tcW w:w="484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9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8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2CF1" w:rsidTr="00822CF1">
        <w:tc>
          <w:tcPr>
            <w:tcW w:w="484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9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8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2CF1" w:rsidTr="00822CF1">
        <w:tc>
          <w:tcPr>
            <w:tcW w:w="484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9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8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8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22CF1" w:rsidRPr="00EC2DE2" w:rsidRDefault="00822CF1" w:rsidP="00822CF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22CF1" w:rsidRPr="00EC2DE2" w:rsidRDefault="00822CF1" w:rsidP="0082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2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Член жюри____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_______________________________</w:t>
      </w:r>
      <w:r w:rsidRPr="00EC2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22CF1" w:rsidRPr="00CD040D" w:rsidRDefault="00822CF1" w:rsidP="00822CF1">
      <w:pPr>
        <w:rPr>
          <w:rFonts w:ascii="Times New Roman" w:hAnsi="Times New Roman" w:cs="Times New Roman"/>
          <w:sz w:val="24"/>
          <w:szCs w:val="24"/>
        </w:rPr>
      </w:pPr>
    </w:p>
    <w:p w:rsidR="00822CF1" w:rsidRDefault="00822CF1" w:rsidP="00822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Ведомость члена жюри «Этно игры 2018» </w:t>
      </w:r>
      <w:r w:rsidRPr="00EC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2CF1" w:rsidRDefault="00822CF1" w:rsidP="00822CF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822CF1">
        <w:rPr>
          <w:rFonts w:ascii="Times New Roman" w:hAnsi="Times New Roman" w:cs="Times New Roman"/>
          <w:b/>
          <w:sz w:val="28"/>
          <w:szCs w:val="28"/>
          <w:u w:val="single"/>
        </w:rPr>
        <w:t>Название конкурса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Pr="00822CF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Этно-кухня</w:t>
      </w:r>
      <w:r w:rsidRPr="00822CF1">
        <w:rPr>
          <w:rFonts w:ascii="Times New Roman" w:hAnsi="Times New Roman" w:cs="Times New Roman"/>
          <w:b/>
          <w:sz w:val="28"/>
          <w:szCs w:val="28"/>
        </w:rPr>
        <w:t>»</w:t>
      </w:r>
      <w:r w:rsidRPr="00EC2D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822CF1" w:rsidRPr="00822CF1" w:rsidRDefault="00822CF1" w:rsidP="00822CF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A303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Критерии оценки: </w:t>
      </w:r>
    </w:p>
    <w:p w:rsidR="00822CF1" w:rsidRPr="00822CF1" w:rsidRDefault="00822CF1" w:rsidP="00822CF1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22CF1">
        <w:rPr>
          <w:rFonts w:ascii="Times New Roman" w:hAnsi="Times New Roman" w:cs="Times New Roman"/>
          <w:sz w:val="28"/>
          <w:szCs w:val="28"/>
        </w:rPr>
        <w:t>нтересный рассказ;</w:t>
      </w:r>
    </w:p>
    <w:p w:rsidR="00822CF1" w:rsidRPr="00822CF1" w:rsidRDefault="00822CF1" w:rsidP="00822CF1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2CF1">
        <w:rPr>
          <w:rFonts w:ascii="Times New Roman" w:hAnsi="Times New Roman" w:cs="Times New Roman"/>
          <w:sz w:val="28"/>
          <w:szCs w:val="28"/>
        </w:rPr>
        <w:t>ригинальность подачи;</w:t>
      </w:r>
    </w:p>
    <w:p w:rsidR="00822CF1" w:rsidRPr="00822CF1" w:rsidRDefault="00822CF1" w:rsidP="00822CF1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2CF1">
        <w:rPr>
          <w:rFonts w:ascii="Times New Roman" w:hAnsi="Times New Roman" w:cs="Times New Roman"/>
          <w:sz w:val="28"/>
          <w:szCs w:val="28"/>
        </w:rPr>
        <w:t>формление блюда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CF1" w:rsidRPr="00822CF1" w:rsidRDefault="00822CF1" w:rsidP="00822CF1">
      <w:pPr>
        <w:pStyle w:val="a3"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2288"/>
        <w:gridCol w:w="1817"/>
        <w:gridCol w:w="2179"/>
        <w:gridCol w:w="1745"/>
        <w:gridCol w:w="1397"/>
      </w:tblGrid>
      <w:tr w:rsidR="00822CF1" w:rsidRPr="00822CF1" w:rsidTr="00E31179">
        <w:tc>
          <w:tcPr>
            <w:tcW w:w="445" w:type="dxa"/>
          </w:tcPr>
          <w:p w:rsidR="00822CF1" w:rsidRP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2CF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2562" w:type="dxa"/>
          </w:tcPr>
          <w:p w:rsidR="00822CF1" w:rsidRPr="00822CF1" w:rsidRDefault="00822CF1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2CF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Название команды</w:t>
            </w:r>
          </w:p>
        </w:tc>
        <w:tc>
          <w:tcPr>
            <w:tcW w:w="1853" w:type="dxa"/>
          </w:tcPr>
          <w:p w:rsidR="00822CF1" w:rsidRPr="00822CF1" w:rsidRDefault="00822CF1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2CF1">
              <w:rPr>
                <w:rFonts w:ascii="Times New Roman" w:hAnsi="Times New Roman" w:cs="Times New Roman"/>
                <w:sz w:val="28"/>
                <w:szCs w:val="28"/>
              </w:rPr>
              <w:t>нтересный рассказ</w:t>
            </w:r>
          </w:p>
        </w:tc>
        <w:tc>
          <w:tcPr>
            <w:tcW w:w="1520" w:type="dxa"/>
          </w:tcPr>
          <w:p w:rsidR="00822CF1" w:rsidRPr="00822CF1" w:rsidRDefault="00822CF1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CF1">
              <w:rPr>
                <w:rFonts w:ascii="Times New Roman" w:hAnsi="Times New Roman" w:cs="Times New Roman"/>
                <w:sz w:val="28"/>
                <w:szCs w:val="28"/>
              </w:rPr>
              <w:t>ригинальность подачи</w:t>
            </w:r>
          </w:p>
        </w:tc>
        <w:tc>
          <w:tcPr>
            <w:tcW w:w="1691" w:type="dxa"/>
          </w:tcPr>
          <w:p w:rsidR="00822CF1" w:rsidRPr="00822CF1" w:rsidRDefault="00822CF1" w:rsidP="00822CF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2CF1">
              <w:rPr>
                <w:rFonts w:ascii="Times New Roman" w:hAnsi="Times New Roman" w:cs="Times New Roman"/>
                <w:sz w:val="28"/>
                <w:szCs w:val="28"/>
              </w:rPr>
              <w:t>Оформление блюда</w:t>
            </w:r>
          </w:p>
          <w:p w:rsidR="00822CF1" w:rsidRPr="00822CF1" w:rsidRDefault="00822CF1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00" w:type="dxa"/>
          </w:tcPr>
          <w:p w:rsidR="00822CF1" w:rsidRPr="00822CF1" w:rsidRDefault="00822CF1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2CF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Итого баллов</w:t>
            </w:r>
          </w:p>
        </w:tc>
      </w:tr>
      <w:tr w:rsidR="00822CF1" w:rsidTr="00E31179">
        <w:tc>
          <w:tcPr>
            <w:tcW w:w="445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62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91" w:type="dxa"/>
          </w:tcPr>
          <w:p w:rsidR="00822CF1" w:rsidRP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2CF1" w:rsidTr="00E31179">
        <w:tc>
          <w:tcPr>
            <w:tcW w:w="445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62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91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2CF1" w:rsidTr="00E31179">
        <w:tc>
          <w:tcPr>
            <w:tcW w:w="445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62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91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2CF1" w:rsidTr="00E31179">
        <w:tc>
          <w:tcPr>
            <w:tcW w:w="445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62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91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2CF1" w:rsidTr="00E31179">
        <w:tc>
          <w:tcPr>
            <w:tcW w:w="445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62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91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2CF1" w:rsidTr="00E31179">
        <w:tc>
          <w:tcPr>
            <w:tcW w:w="445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62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91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2CF1" w:rsidTr="00E31179">
        <w:tc>
          <w:tcPr>
            <w:tcW w:w="445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62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91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2CF1" w:rsidTr="00E31179">
        <w:tc>
          <w:tcPr>
            <w:tcW w:w="445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62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2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91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</w:tcPr>
          <w:p w:rsidR="00822CF1" w:rsidRDefault="00822CF1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22CF1" w:rsidRPr="00EC2DE2" w:rsidRDefault="00822CF1" w:rsidP="00822CF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95B5B" w:rsidRPr="00995B5B" w:rsidRDefault="00822CF1" w:rsidP="00995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2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Член жюри____</w:t>
      </w:r>
      <w:r w:rsidR="00995B5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_______________________________</w:t>
      </w:r>
    </w:p>
    <w:p w:rsidR="00995B5B" w:rsidRDefault="00995B5B" w:rsidP="00822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5B" w:rsidRDefault="00995B5B" w:rsidP="00822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F1" w:rsidRPr="00822CF1" w:rsidRDefault="00822CF1" w:rsidP="00822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CF1">
        <w:rPr>
          <w:rFonts w:ascii="Times New Roman" w:hAnsi="Times New Roman" w:cs="Times New Roman"/>
          <w:b/>
          <w:sz w:val="28"/>
          <w:szCs w:val="28"/>
        </w:rPr>
        <w:t>Итоговая ведомость «Этно игр 2018»</w:t>
      </w:r>
    </w:p>
    <w:p w:rsidR="00822CF1" w:rsidRPr="00822CF1" w:rsidRDefault="00822CF1" w:rsidP="00822CF1">
      <w:pPr>
        <w:pStyle w:val="a3"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470"/>
        <w:gridCol w:w="1775"/>
        <w:gridCol w:w="336"/>
        <w:gridCol w:w="336"/>
        <w:gridCol w:w="336"/>
        <w:gridCol w:w="336"/>
        <w:gridCol w:w="336"/>
        <w:gridCol w:w="393"/>
        <w:gridCol w:w="336"/>
        <w:gridCol w:w="336"/>
        <w:gridCol w:w="336"/>
        <w:gridCol w:w="336"/>
        <w:gridCol w:w="415"/>
        <w:gridCol w:w="387"/>
        <w:gridCol w:w="336"/>
        <w:gridCol w:w="336"/>
        <w:gridCol w:w="336"/>
        <w:gridCol w:w="432"/>
        <w:gridCol w:w="336"/>
        <w:gridCol w:w="369"/>
        <w:gridCol w:w="997"/>
        <w:gridCol w:w="850"/>
      </w:tblGrid>
      <w:tr w:rsidR="00360F54" w:rsidRPr="00995B5B" w:rsidTr="00360F54">
        <w:trPr>
          <w:trHeight w:val="647"/>
        </w:trPr>
        <w:tc>
          <w:tcPr>
            <w:tcW w:w="470" w:type="dxa"/>
            <w:vMerge w:val="restart"/>
          </w:tcPr>
          <w:p w:rsidR="00360F54" w:rsidRPr="00995B5B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95B5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№</w:t>
            </w:r>
          </w:p>
        </w:tc>
        <w:tc>
          <w:tcPr>
            <w:tcW w:w="1775" w:type="dxa"/>
            <w:vMerge w:val="restart"/>
          </w:tcPr>
          <w:p w:rsidR="00360F54" w:rsidRPr="00995B5B" w:rsidRDefault="00360F54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95B5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Название команды</w:t>
            </w:r>
          </w:p>
        </w:tc>
        <w:tc>
          <w:tcPr>
            <w:tcW w:w="1680" w:type="dxa"/>
            <w:gridSpan w:val="5"/>
          </w:tcPr>
          <w:p w:rsidR="00360F54" w:rsidRPr="00995B5B" w:rsidRDefault="00360F54" w:rsidP="008C624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95B5B">
              <w:rPr>
                <w:rFonts w:ascii="Times New Roman" w:hAnsi="Times New Roman" w:cs="Times New Roman"/>
              </w:rPr>
              <w:t>«Этно-визитка»</w:t>
            </w:r>
          </w:p>
        </w:tc>
        <w:tc>
          <w:tcPr>
            <w:tcW w:w="393" w:type="dxa"/>
            <w:vMerge w:val="restart"/>
          </w:tcPr>
          <w:p w:rsidR="00360F54" w:rsidRDefault="00360F54" w:rsidP="00995B5B">
            <w:pP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360F54" w:rsidRDefault="00360F54" w:rsidP="00995B5B">
            <w:pP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360F54" w:rsidRPr="00995B5B" w:rsidRDefault="00360F54" w:rsidP="00995B5B">
            <w:pP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59" w:type="dxa"/>
            <w:gridSpan w:val="5"/>
          </w:tcPr>
          <w:p w:rsidR="00360F54" w:rsidRPr="00995B5B" w:rsidRDefault="00360F54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95B5B">
              <w:rPr>
                <w:rFonts w:ascii="Times New Roman" w:hAnsi="Times New Roman" w:cs="Times New Roman"/>
              </w:rPr>
              <w:t>«Этно-костюм»</w:t>
            </w:r>
          </w:p>
        </w:tc>
        <w:tc>
          <w:tcPr>
            <w:tcW w:w="387" w:type="dxa"/>
            <w:tcBorders>
              <w:bottom w:val="nil"/>
            </w:tcBorders>
          </w:tcPr>
          <w:p w:rsidR="00360F54" w:rsidRPr="00995B5B" w:rsidRDefault="00360F54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76" w:type="dxa"/>
            <w:gridSpan w:val="5"/>
          </w:tcPr>
          <w:p w:rsidR="00360F54" w:rsidRPr="00995B5B" w:rsidRDefault="00360F54" w:rsidP="008C624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95B5B">
              <w:rPr>
                <w:rFonts w:ascii="Times New Roman" w:hAnsi="Times New Roman" w:cs="Times New Roman"/>
              </w:rPr>
              <w:t>«</w:t>
            </w:r>
            <w:r w:rsidRPr="00995B5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Этно-кухня</w:t>
            </w:r>
            <w:r w:rsidRPr="00995B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" w:type="dxa"/>
            <w:vMerge w:val="restart"/>
          </w:tcPr>
          <w:p w:rsidR="00360F54" w:rsidRPr="00995B5B" w:rsidRDefault="00360F54" w:rsidP="00360F5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vMerge w:val="restart"/>
          </w:tcPr>
          <w:p w:rsidR="00360F54" w:rsidRPr="00995B5B" w:rsidRDefault="00360F54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95B5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Итого баллов</w:t>
            </w:r>
          </w:p>
        </w:tc>
        <w:tc>
          <w:tcPr>
            <w:tcW w:w="850" w:type="dxa"/>
            <w:vMerge w:val="restart"/>
          </w:tcPr>
          <w:p w:rsidR="00360F54" w:rsidRPr="00995B5B" w:rsidRDefault="00360F54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95B5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Место </w:t>
            </w:r>
          </w:p>
        </w:tc>
      </w:tr>
      <w:tr w:rsidR="00360F54" w:rsidRPr="00995B5B" w:rsidTr="00360F54">
        <w:trPr>
          <w:trHeight w:val="308"/>
        </w:trPr>
        <w:tc>
          <w:tcPr>
            <w:tcW w:w="470" w:type="dxa"/>
            <w:vMerge/>
          </w:tcPr>
          <w:p w:rsidR="00360F54" w:rsidRPr="00995B5B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75" w:type="dxa"/>
            <w:vMerge/>
          </w:tcPr>
          <w:p w:rsidR="00360F54" w:rsidRPr="00995B5B" w:rsidRDefault="00360F54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680" w:type="dxa"/>
            <w:gridSpan w:val="5"/>
          </w:tcPr>
          <w:p w:rsidR="00360F54" w:rsidRPr="00995B5B" w:rsidRDefault="00360F54" w:rsidP="008C62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995B5B">
              <w:rPr>
                <w:rFonts w:ascii="Times New Roman" w:hAnsi="Times New Roman" w:cs="Times New Roman"/>
              </w:rPr>
              <w:t>жюри</w:t>
            </w:r>
          </w:p>
        </w:tc>
        <w:tc>
          <w:tcPr>
            <w:tcW w:w="393" w:type="dxa"/>
            <w:vMerge/>
          </w:tcPr>
          <w:p w:rsidR="00360F54" w:rsidRPr="00995B5B" w:rsidRDefault="00360F54" w:rsidP="00995B5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59" w:type="dxa"/>
            <w:gridSpan w:val="5"/>
          </w:tcPr>
          <w:p w:rsidR="00360F54" w:rsidRPr="00995B5B" w:rsidRDefault="00360F54" w:rsidP="008C62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жюри</w:t>
            </w:r>
          </w:p>
        </w:tc>
        <w:tc>
          <w:tcPr>
            <w:tcW w:w="387" w:type="dxa"/>
            <w:tcBorders>
              <w:top w:val="nil"/>
            </w:tcBorders>
          </w:tcPr>
          <w:p w:rsidR="00360F54" w:rsidRPr="00995B5B" w:rsidRDefault="00360F54" w:rsidP="008C62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5"/>
          </w:tcPr>
          <w:p w:rsidR="00360F54" w:rsidRPr="00995B5B" w:rsidRDefault="00360F54" w:rsidP="008C62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жюри</w:t>
            </w:r>
          </w:p>
        </w:tc>
        <w:tc>
          <w:tcPr>
            <w:tcW w:w="369" w:type="dxa"/>
            <w:vMerge/>
          </w:tcPr>
          <w:p w:rsidR="00360F54" w:rsidRPr="00995B5B" w:rsidRDefault="00360F54" w:rsidP="008C62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360F54" w:rsidRPr="00995B5B" w:rsidRDefault="00360F54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" w:type="dxa"/>
            <w:vMerge/>
          </w:tcPr>
          <w:p w:rsidR="00360F54" w:rsidRPr="00995B5B" w:rsidRDefault="00360F54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360F54" w:rsidRPr="008C624F" w:rsidTr="00360F54">
        <w:trPr>
          <w:trHeight w:val="374"/>
        </w:trPr>
        <w:tc>
          <w:tcPr>
            <w:tcW w:w="470" w:type="dxa"/>
            <w:vMerge/>
          </w:tcPr>
          <w:p w:rsidR="00360F54" w:rsidRPr="008C624F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75" w:type="dxa"/>
            <w:vMerge/>
          </w:tcPr>
          <w:p w:rsidR="00360F54" w:rsidRPr="008C624F" w:rsidRDefault="00360F54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Pr="00360F54" w:rsidRDefault="00360F54" w:rsidP="00E311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360F54" w:rsidRPr="00360F54" w:rsidRDefault="00360F54" w:rsidP="00E311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360F54" w:rsidRPr="00360F54" w:rsidRDefault="00360F54" w:rsidP="00E311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</w:tcPr>
          <w:p w:rsidR="00360F54" w:rsidRPr="00360F54" w:rsidRDefault="00360F54" w:rsidP="00E311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</w:tcPr>
          <w:p w:rsidR="00360F54" w:rsidRPr="00360F54" w:rsidRDefault="00360F54" w:rsidP="00E311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3" w:type="dxa"/>
          </w:tcPr>
          <w:p w:rsidR="00360F54" w:rsidRPr="00360F54" w:rsidRDefault="00360F54" w:rsidP="00E311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60F54" w:rsidRPr="00360F54" w:rsidRDefault="00360F54" w:rsidP="00E311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360F54" w:rsidRPr="00360F54" w:rsidRDefault="00360F54" w:rsidP="00E311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360F54" w:rsidRPr="00360F54" w:rsidRDefault="00360F54" w:rsidP="00E311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360F54" w:rsidRPr="00360F54" w:rsidRDefault="00360F54" w:rsidP="00E311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360F54" w:rsidRPr="00360F54" w:rsidRDefault="00360F54" w:rsidP="00E311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" w:type="dxa"/>
          </w:tcPr>
          <w:p w:rsidR="00360F54" w:rsidRPr="00360F54" w:rsidRDefault="00360F54" w:rsidP="00E311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60F54" w:rsidRPr="00360F54" w:rsidRDefault="00360F54" w:rsidP="008C62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360F54" w:rsidRPr="00360F54" w:rsidRDefault="00360F54" w:rsidP="008C62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360F54" w:rsidRPr="00360F54" w:rsidRDefault="00360F54" w:rsidP="008C62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360F54" w:rsidRPr="00360F54" w:rsidRDefault="00360F54" w:rsidP="008C62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360F54" w:rsidRPr="00360F54" w:rsidRDefault="00360F54" w:rsidP="008C62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</w:tcPr>
          <w:p w:rsidR="00360F54" w:rsidRPr="00360F54" w:rsidRDefault="00360F54" w:rsidP="008C62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F54" w:rsidRPr="00360F54" w:rsidRDefault="00360F54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60F54" w:rsidRPr="00360F54" w:rsidRDefault="00360F54" w:rsidP="00E3117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60F54" w:rsidTr="00360F54">
        <w:tc>
          <w:tcPr>
            <w:tcW w:w="470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5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3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7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Pr="00822CF1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Pr="00822CF1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Pr="00822CF1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dxa"/>
          </w:tcPr>
          <w:p w:rsidR="00360F54" w:rsidRPr="00822CF1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Pr="00822CF1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" w:type="dxa"/>
          </w:tcPr>
          <w:p w:rsidR="00360F54" w:rsidRPr="00822CF1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60F54" w:rsidTr="00360F54">
        <w:tc>
          <w:tcPr>
            <w:tcW w:w="470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5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3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7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60F54" w:rsidTr="00360F54">
        <w:tc>
          <w:tcPr>
            <w:tcW w:w="470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5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3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7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60F54" w:rsidTr="00360F54">
        <w:tc>
          <w:tcPr>
            <w:tcW w:w="470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5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3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7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60F54" w:rsidTr="00360F54">
        <w:tc>
          <w:tcPr>
            <w:tcW w:w="470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5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3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7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60F54" w:rsidTr="00360F54">
        <w:tc>
          <w:tcPr>
            <w:tcW w:w="470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5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3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7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60F54" w:rsidTr="00360F54">
        <w:tc>
          <w:tcPr>
            <w:tcW w:w="470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5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3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7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60F54" w:rsidTr="00360F54">
        <w:trPr>
          <w:trHeight w:val="357"/>
        </w:trPr>
        <w:tc>
          <w:tcPr>
            <w:tcW w:w="470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5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3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7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60F54" w:rsidRDefault="00360F54" w:rsidP="00E311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95B5B" w:rsidRPr="00995B5B" w:rsidRDefault="00822CF1" w:rsidP="00995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Председатель </w:t>
      </w:r>
      <w:r w:rsidRPr="00EC2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жюри____________________________________</w:t>
      </w:r>
    </w:p>
    <w:p w:rsidR="00995B5B" w:rsidRDefault="00995B5B" w:rsidP="00F65617">
      <w:pPr>
        <w:rPr>
          <w:rFonts w:ascii="Times New Roman" w:hAnsi="Times New Roman" w:cs="Times New Roman"/>
          <w:sz w:val="24"/>
          <w:szCs w:val="24"/>
        </w:rPr>
      </w:pPr>
    </w:p>
    <w:p w:rsidR="00995B5B" w:rsidRPr="00CD040D" w:rsidRDefault="00995B5B" w:rsidP="00F65617">
      <w:pPr>
        <w:rPr>
          <w:rFonts w:ascii="Times New Roman" w:hAnsi="Times New Roman" w:cs="Times New Roman"/>
          <w:sz w:val="24"/>
          <w:szCs w:val="24"/>
        </w:rPr>
      </w:pPr>
    </w:p>
    <w:sectPr w:rsidR="00995B5B" w:rsidRPr="00CD040D" w:rsidSect="00995B5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4E0B"/>
    <w:multiLevelType w:val="hybridMultilevel"/>
    <w:tmpl w:val="5F2E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19CF"/>
    <w:multiLevelType w:val="hybridMultilevel"/>
    <w:tmpl w:val="CA64EAC4"/>
    <w:lvl w:ilvl="0" w:tplc="F586B7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568"/>
    <w:multiLevelType w:val="hybridMultilevel"/>
    <w:tmpl w:val="BBC6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D6B1D"/>
    <w:multiLevelType w:val="hybridMultilevel"/>
    <w:tmpl w:val="03E6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4DA2"/>
    <w:multiLevelType w:val="hybridMultilevel"/>
    <w:tmpl w:val="19EA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79DD"/>
    <w:multiLevelType w:val="hybridMultilevel"/>
    <w:tmpl w:val="B318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6650"/>
    <w:multiLevelType w:val="hybridMultilevel"/>
    <w:tmpl w:val="A6C4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E3F88"/>
    <w:multiLevelType w:val="hybridMultilevel"/>
    <w:tmpl w:val="0A8E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3FEA"/>
    <w:multiLevelType w:val="multilevel"/>
    <w:tmpl w:val="F86865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1"/>
    <w:rsid w:val="00006893"/>
    <w:rsid w:val="00056BAB"/>
    <w:rsid w:val="000C52EE"/>
    <w:rsid w:val="0019655F"/>
    <w:rsid w:val="001B1769"/>
    <w:rsid w:val="002F77C1"/>
    <w:rsid w:val="00326110"/>
    <w:rsid w:val="00360F54"/>
    <w:rsid w:val="003C41E8"/>
    <w:rsid w:val="00427D14"/>
    <w:rsid w:val="004764D7"/>
    <w:rsid w:val="004A2952"/>
    <w:rsid w:val="0055325A"/>
    <w:rsid w:val="005F41A1"/>
    <w:rsid w:val="0071457E"/>
    <w:rsid w:val="00822CF1"/>
    <w:rsid w:val="008A303B"/>
    <w:rsid w:val="008C624F"/>
    <w:rsid w:val="00995B5B"/>
    <w:rsid w:val="00A4563A"/>
    <w:rsid w:val="00B76B11"/>
    <w:rsid w:val="00C145EF"/>
    <w:rsid w:val="00CD040D"/>
    <w:rsid w:val="00E25F36"/>
    <w:rsid w:val="00EC2DE2"/>
    <w:rsid w:val="00F65617"/>
    <w:rsid w:val="00F77AFF"/>
    <w:rsid w:val="00FA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39-C171-4B5D-8E01-2E599C58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3A"/>
    <w:pPr>
      <w:ind w:left="720"/>
      <w:contextualSpacing/>
    </w:pPr>
  </w:style>
  <w:style w:type="character" w:customStyle="1" w:styleId="apple-converted-space">
    <w:name w:val="apple-converted-space"/>
    <w:basedOn w:val="a0"/>
    <w:rsid w:val="00056BAB"/>
  </w:style>
  <w:style w:type="paragraph" w:styleId="a4">
    <w:name w:val="Normal (Web)"/>
    <w:basedOn w:val="a"/>
    <w:uiPriority w:val="99"/>
    <w:semiHidden/>
    <w:unhideWhenUsed/>
    <w:rsid w:val="0005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6BAB"/>
    <w:rPr>
      <w:b/>
      <w:bCs/>
    </w:rPr>
  </w:style>
  <w:style w:type="character" w:styleId="a6">
    <w:name w:val="Hyperlink"/>
    <w:basedOn w:val="a0"/>
    <w:uiPriority w:val="99"/>
    <w:semiHidden/>
    <w:unhideWhenUsed/>
    <w:rsid w:val="00056BAB"/>
    <w:rPr>
      <w:color w:val="0000FF"/>
      <w:u w:val="single"/>
    </w:rPr>
  </w:style>
  <w:style w:type="paragraph" w:customStyle="1" w:styleId="formattext">
    <w:name w:val="formattext"/>
    <w:basedOn w:val="a"/>
    <w:rsid w:val="004A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0637-387B-4DF1-A180-F80C0FA7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756</Words>
  <Characters>5959</Characters>
  <Application>Microsoft Office Word</Application>
  <DocSecurity>0</DocSecurity>
  <Lines>220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Городинская Светлана Ивановна</cp:lastModifiedBy>
  <cp:revision>13</cp:revision>
  <dcterms:created xsi:type="dcterms:W3CDTF">2018-07-31T14:51:00Z</dcterms:created>
  <dcterms:modified xsi:type="dcterms:W3CDTF">2018-09-12T14:51:00Z</dcterms:modified>
</cp:coreProperties>
</file>